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27" w:rsidRDefault="00AB6C27" w:rsidP="00AB6C27">
      <w:pPr>
        <w:pStyle w:val="a7"/>
        <w:rPr>
          <w:b w:val="0"/>
          <w:szCs w:val="32"/>
        </w:rPr>
      </w:pPr>
      <w:r>
        <w:rPr>
          <w:szCs w:val="32"/>
        </w:rPr>
        <w:t>Территориальная избирательная комиссия Апшеронская</w:t>
      </w:r>
    </w:p>
    <w:p w:rsidR="00AB6C27" w:rsidRPr="00AB6C27" w:rsidRDefault="00AB6C27" w:rsidP="00AB6C2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B6C27">
        <w:rPr>
          <w:rFonts w:ascii="Times New Roman" w:hAnsi="Times New Roman"/>
          <w:bCs/>
          <w:sz w:val="24"/>
          <w:szCs w:val="24"/>
        </w:rPr>
        <w:t>Коммунистическая</w:t>
      </w:r>
      <w:proofErr w:type="gramEnd"/>
      <w:r w:rsidRPr="00AB6C27">
        <w:rPr>
          <w:rFonts w:ascii="Times New Roman" w:hAnsi="Times New Roman"/>
          <w:bCs/>
          <w:sz w:val="24"/>
          <w:szCs w:val="24"/>
        </w:rPr>
        <w:t xml:space="preserve"> ул., д.17, г. Апшеронск, Краснодарский край, 352690  </w:t>
      </w:r>
    </w:p>
    <w:p w:rsidR="00AB6C27" w:rsidRPr="00AB6C27" w:rsidRDefault="00AB6C27" w:rsidP="00AB6C2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B6C27">
        <w:rPr>
          <w:rFonts w:ascii="Times New Roman" w:hAnsi="Times New Roman"/>
          <w:bCs/>
          <w:sz w:val="24"/>
          <w:szCs w:val="24"/>
        </w:rPr>
        <w:t>тел./факс (86152) 2-83-73</w:t>
      </w:r>
    </w:p>
    <w:p w:rsidR="00AB6C27" w:rsidRDefault="00AB6C27" w:rsidP="00AB6C27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870CC" w:rsidRDefault="00187DAC" w:rsidP="00AB6C2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9870CC" w:rsidRDefault="009870CC" w:rsidP="009870CC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9870CC" w:rsidRDefault="000D54E2" w:rsidP="009870C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="0064257D">
        <w:rPr>
          <w:rFonts w:ascii="Times New Roman" w:hAnsi="Times New Roman"/>
          <w:sz w:val="28"/>
          <w:szCs w:val="28"/>
        </w:rPr>
        <w:t>2</w:t>
      </w:r>
      <w:r w:rsidR="006E0D66">
        <w:rPr>
          <w:rFonts w:ascii="Times New Roman" w:hAnsi="Times New Roman"/>
          <w:sz w:val="28"/>
          <w:szCs w:val="28"/>
        </w:rPr>
        <w:t>8</w:t>
      </w:r>
      <w:r w:rsidR="00EA3F99">
        <w:rPr>
          <w:rFonts w:ascii="Times New Roman" w:hAnsi="Times New Roman"/>
          <w:sz w:val="28"/>
          <w:szCs w:val="28"/>
        </w:rPr>
        <w:t>» но</w:t>
      </w:r>
      <w:r w:rsidR="009870CC">
        <w:rPr>
          <w:rFonts w:ascii="Times New Roman" w:hAnsi="Times New Roman"/>
          <w:sz w:val="28"/>
          <w:szCs w:val="28"/>
        </w:rPr>
        <w:t>ября 201</w:t>
      </w:r>
      <w:r w:rsidR="00474793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9870CC">
        <w:rPr>
          <w:rFonts w:ascii="Times New Roman" w:hAnsi="Times New Roman"/>
          <w:sz w:val="28"/>
          <w:szCs w:val="28"/>
        </w:rPr>
        <w:t xml:space="preserve"> года</w:t>
      </w:r>
      <w:r w:rsidR="009870C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AB6C27">
        <w:rPr>
          <w:rFonts w:ascii="Times New Roman" w:hAnsi="Times New Roman"/>
          <w:sz w:val="28"/>
          <w:szCs w:val="28"/>
        </w:rPr>
        <w:t>№</w:t>
      </w:r>
      <w:r w:rsidR="00EA3F99">
        <w:rPr>
          <w:rFonts w:ascii="Times New Roman" w:hAnsi="Times New Roman"/>
          <w:sz w:val="28"/>
          <w:szCs w:val="28"/>
        </w:rPr>
        <w:t xml:space="preserve"> 11</w:t>
      </w:r>
      <w:r w:rsidR="00474793">
        <w:rPr>
          <w:rFonts w:ascii="Times New Roman" w:hAnsi="Times New Roman"/>
          <w:sz w:val="28"/>
          <w:szCs w:val="28"/>
        </w:rPr>
        <w:t>3</w:t>
      </w:r>
      <w:r w:rsidR="00AB6C27">
        <w:rPr>
          <w:rFonts w:ascii="Times New Roman" w:hAnsi="Times New Roman"/>
          <w:sz w:val="28"/>
          <w:szCs w:val="28"/>
        </w:rPr>
        <w:t>/</w:t>
      </w:r>
      <w:r w:rsidR="00EA3F99">
        <w:rPr>
          <w:rFonts w:ascii="Times New Roman" w:hAnsi="Times New Roman"/>
          <w:sz w:val="28"/>
          <w:szCs w:val="28"/>
        </w:rPr>
        <w:t>8</w:t>
      </w:r>
      <w:r w:rsidR="00486938">
        <w:rPr>
          <w:rFonts w:ascii="Times New Roman" w:hAnsi="Times New Roman"/>
          <w:sz w:val="28"/>
          <w:szCs w:val="28"/>
        </w:rPr>
        <w:t>62</w:t>
      </w:r>
    </w:p>
    <w:p w:rsidR="009870CC" w:rsidRDefault="009870CC" w:rsidP="00987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2942" w:rsidRDefault="009870CC" w:rsidP="001F651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 </w:t>
      </w:r>
      <w:r w:rsidR="00C72942">
        <w:rPr>
          <w:rFonts w:ascii="Times New Roman" w:hAnsi="Times New Roman"/>
          <w:b/>
          <w:bCs/>
          <w:sz w:val="28"/>
          <w:szCs w:val="24"/>
          <w:lang w:eastAsia="ru-RU"/>
        </w:rPr>
        <w:t>регистрации доверенн</w:t>
      </w:r>
      <w:r w:rsidR="00300CE1">
        <w:rPr>
          <w:rFonts w:ascii="Times New Roman" w:hAnsi="Times New Roman"/>
          <w:b/>
          <w:bCs/>
          <w:sz w:val="28"/>
          <w:szCs w:val="24"/>
          <w:lang w:eastAsia="ru-RU"/>
        </w:rPr>
        <w:t>ого</w:t>
      </w:r>
      <w:r w:rsidR="00C72942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лиц</w:t>
      </w:r>
      <w:r w:rsidR="00300CE1">
        <w:rPr>
          <w:rFonts w:ascii="Times New Roman" w:hAnsi="Times New Roman"/>
          <w:b/>
          <w:bCs/>
          <w:sz w:val="28"/>
          <w:szCs w:val="24"/>
          <w:lang w:eastAsia="ru-RU"/>
        </w:rPr>
        <w:t>а</w:t>
      </w:r>
      <w:r w:rsidR="00C72942">
        <w:rPr>
          <w:rFonts w:ascii="Times New Roman" w:hAnsi="Times New Roman"/>
          <w:b/>
          <w:bCs/>
          <w:sz w:val="28"/>
          <w:szCs w:val="24"/>
          <w:lang w:eastAsia="ru-RU"/>
        </w:rPr>
        <w:t>, назначенн</w:t>
      </w:r>
      <w:r w:rsidR="00300CE1">
        <w:rPr>
          <w:rFonts w:ascii="Times New Roman" w:hAnsi="Times New Roman"/>
          <w:b/>
          <w:bCs/>
          <w:sz w:val="28"/>
          <w:szCs w:val="24"/>
          <w:lang w:eastAsia="ru-RU"/>
        </w:rPr>
        <w:t>ого</w:t>
      </w:r>
    </w:p>
    <w:p w:rsidR="00C72942" w:rsidRDefault="009870CC" w:rsidP="001F651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зарегистрированным кандидат</w:t>
      </w:r>
      <w:r w:rsidR="001F6516">
        <w:rPr>
          <w:rFonts w:ascii="Times New Roman" w:hAnsi="Times New Roman"/>
          <w:b/>
          <w:bCs/>
          <w:sz w:val="28"/>
          <w:szCs w:val="28"/>
          <w:lang w:eastAsia="ru-RU"/>
        </w:rPr>
        <w:t>ом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A3F99"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proofErr w:type="spellStart"/>
      <w:r w:rsidR="00EA3F99">
        <w:rPr>
          <w:rFonts w:ascii="Times New Roman" w:hAnsi="Times New Roman"/>
          <w:b/>
          <w:sz w:val="28"/>
          <w:szCs w:val="28"/>
        </w:rPr>
        <w:t>Хадыженского</w:t>
      </w:r>
      <w:proofErr w:type="spellEnd"/>
      <w:r w:rsidR="00EA3F99">
        <w:rPr>
          <w:rFonts w:ascii="Times New Roman" w:hAnsi="Times New Roman"/>
          <w:b/>
          <w:sz w:val="28"/>
          <w:szCs w:val="28"/>
        </w:rPr>
        <w:t xml:space="preserve"> городского поселения Апшеронского района </w:t>
      </w:r>
    </w:p>
    <w:p w:rsidR="009870CC" w:rsidRDefault="0064257D" w:rsidP="001F651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Захаровой Юлией Николаевной</w:t>
      </w:r>
    </w:p>
    <w:p w:rsidR="001F6516" w:rsidRPr="001F6516" w:rsidRDefault="001F6516" w:rsidP="001F651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6516" w:rsidRDefault="001F6516" w:rsidP="00EA3F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257D">
        <w:rPr>
          <w:rFonts w:ascii="Times New Roman" w:hAnsi="Times New Roman"/>
          <w:sz w:val="28"/>
          <w:szCs w:val="28"/>
        </w:rPr>
        <w:t xml:space="preserve">Рассмотрев документы о назначении </w:t>
      </w:r>
      <w:r w:rsidR="00C72942" w:rsidRPr="0064257D">
        <w:rPr>
          <w:rFonts w:ascii="Times New Roman" w:hAnsi="Times New Roman"/>
          <w:sz w:val="28"/>
          <w:szCs w:val="28"/>
        </w:rPr>
        <w:t>доверенн</w:t>
      </w:r>
      <w:r w:rsidR="0064257D" w:rsidRPr="0064257D">
        <w:rPr>
          <w:rFonts w:ascii="Times New Roman" w:hAnsi="Times New Roman"/>
          <w:sz w:val="28"/>
          <w:szCs w:val="28"/>
        </w:rPr>
        <w:t>ого</w:t>
      </w:r>
      <w:r w:rsidR="00C72942" w:rsidRPr="0064257D">
        <w:rPr>
          <w:rFonts w:ascii="Times New Roman" w:hAnsi="Times New Roman"/>
          <w:sz w:val="28"/>
          <w:szCs w:val="28"/>
        </w:rPr>
        <w:t xml:space="preserve"> лиц</w:t>
      </w:r>
      <w:r w:rsidR="0064257D" w:rsidRPr="0064257D">
        <w:rPr>
          <w:rFonts w:ascii="Times New Roman" w:hAnsi="Times New Roman"/>
          <w:sz w:val="28"/>
          <w:szCs w:val="28"/>
        </w:rPr>
        <w:t>а</w:t>
      </w:r>
      <w:r w:rsidRPr="0064257D">
        <w:rPr>
          <w:rFonts w:ascii="Times New Roman" w:hAnsi="Times New Roman"/>
          <w:bCs/>
          <w:sz w:val="28"/>
          <w:szCs w:val="28"/>
          <w:lang w:eastAsia="ru-RU"/>
        </w:rPr>
        <w:t xml:space="preserve">, представленные зарегистрированным кандидатом </w:t>
      </w:r>
      <w:r w:rsidR="00EA3F99" w:rsidRPr="0064257D">
        <w:rPr>
          <w:rFonts w:ascii="Times New Roman" w:hAnsi="Times New Roman"/>
          <w:sz w:val="28"/>
          <w:szCs w:val="28"/>
        </w:rPr>
        <w:t xml:space="preserve">на должность главы </w:t>
      </w:r>
      <w:proofErr w:type="spellStart"/>
      <w:r w:rsidR="00EA3F99" w:rsidRPr="0064257D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="00EA3F99" w:rsidRPr="0064257D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</w:t>
      </w:r>
      <w:r w:rsidR="0064257D" w:rsidRPr="0064257D">
        <w:rPr>
          <w:rFonts w:ascii="Times New Roman" w:hAnsi="Times New Roman"/>
          <w:sz w:val="28"/>
          <w:szCs w:val="28"/>
        </w:rPr>
        <w:t>Захаровой Юлией Николаевной</w:t>
      </w:r>
      <w:r w:rsidR="00EA3F99">
        <w:rPr>
          <w:rFonts w:ascii="Times New Roman" w:hAnsi="Times New Roman"/>
          <w:sz w:val="28"/>
          <w:szCs w:val="28"/>
        </w:rPr>
        <w:t>,</w:t>
      </w:r>
      <w:r w:rsidR="00C72942">
        <w:rPr>
          <w:rFonts w:ascii="Times New Roman" w:hAnsi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/>
          <w:sz w:val="28"/>
          <w:szCs w:val="28"/>
        </w:rPr>
        <w:t>2</w:t>
      </w:r>
      <w:r w:rsidR="00C729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Закона Краснодарског</w:t>
      </w:r>
      <w:r w:rsidR="00C72942">
        <w:rPr>
          <w:rFonts w:ascii="Times New Roman" w:hAnsi="Times New Roman"/>
          <w:sz w:val="28"/>
          <w:szCs w:val="28"/>
        </w:rPr>
        <w:t xml:space="preserve">о края от </w:t>
      </w:r>
      <w:r w:rsidR="009C579E" w:rsidRPr="009C579E">
        <w:rPr>
          <w:rFonts w:ascii="Times New Roman" w:hAnsi="Times New Roman"/>
          <w:sz w:val="28"/>
          <w:szCs w:val="28"/>
        </w:rPr>
        <w:t>26 декабр</w:t>
      </w:r>
      <w:r w:rsidR="00C72942" w:rsidRPr="009C579E">
        <w:rPr>
          <w:rFonts w:ascii="Times New Roman" w:hAnsi="Times New Roman"/>
          <w:sz w:val="28"/>
          <w:szCs w:val="28"/>
        </w:rPr>
        <w:t>я 200</w:t>
      </w:r>
      <w:r w:rsidR="009C579E" w:rsidRPr="009C579E">
        <w:rPr>
          <w:rFonts w:ascii="Times New Roman" w:hAnsi="Times New Roman"/>
          <w:sz w:val="28"/>
          <w:szCs w:val="28"/>
        </w:rPr>
        <w:t>5</w:t>
      </w:r>
      <w:r w:rsidR="00C72942" w:rsidRPr="009C579E">
        <w:rPr>
          <w:rFonts w:ascii="Times New Roman" w:hAnsi="Times New Roman"/>
          <w:sz w:val="28"/>
          <w:szCs w:val="28"/>
        </w:rPr>
        <w:t xml:space="preserve"> г. </w:t>
      </w:r>
      <w:r w:rsidR="00C72942">
        <w:rPr>
          <w:rFonts w:ascii="Times New Roman" w:hAnsi="Times New Roman"/>
          <w:sz w:val="28"/>
          <w:szCs w:val="28"/>
        </w:rPr>
        <w:t>№ 966</w:t>
      </w:r>
      <w:r>
        <w:rPr>
          <w:rFonts w:ascii="Times New Roman" w:hAnsi="Times New Roman"/>
          <w:sz w:val="28"/>
          <w:szCs w:val="28"/>
        </w:rPr>
        <w:t xml:space="preserve">-КЗ «О </w:t>
      </w:r>
      <w:r w:rsidR="00C72942">
        <w:rPr>
          <w:rFonts w:ascii="Times New Roman" w:hAnsi="Times New Roman"/>
          <w:sz w:val="28"/>
          <w:szCs w:val="28"/>
        </w:rPr>
        <w:t>муниципальных выборах</w:t>
      </w:r>
      <w:r>
        <w:rPr>
          <w:rFonts w:ascii="Times New Roman" w:hAnsi="Times New Roman"/>
          <w:sz w:val="28"/>
          <w:szCs w:val="28"/>
        </w:rPr>
        <w:t xml:space="preserve"> в Краснодарском крае» территориальная избирательная комиссия Апшеронская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А:</w:t>
      </w:r>
    </w:p>
    <w:p w:rsidR="001F6516" w:rsidRPr="00E03239" w:rsidRDefault="009C579E" w:rsidP="00E0323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Зарегистрировать  </w:t>
      </w:r>
      <w:proofErr w:type="spellStart"/>
      <w:r w:rsidR="0064257D" w:rsidRPr="006E0D66">
        <w:rPr>
          <w:rFonts w:ascii="Times New Roman" w:hAnsi="Times New Roman"/>
          <w:b/>
          <w:sz w:val="28"/>
          <w:szCs w:val="28"/>
        </w:rPr>
        <w:t>Татуляна</w:t>
      </w:r>
      <w:proofErr w:type="spellEnd"/>
      <w:r w:rsidR="0064257D" w:rsidRPr="006E0D66">
        <w:rPr>
          <w:rFonts w:ascii="Times New Roman" w:hAnsi="Times New Roman"/>
          <w:b/>
          <w:sz w:val="28"/>
          <w:szCs w:val="28"/>
        </w:rPr>
        <w:t xml:space="preserve"> Артура </w:t>
      </w:r>
      <w:proofErr w:type="spellStart"/>
      <w:r w:rsidR="0064257D" w:rsidRPr="006E0D66">
        <w:rPr>
          <w:rFonts w:ascii="Times New Roman" w:hAnsi="Times New Roman"/>
          <w:b/>
          <w:sz w:val="28"/>
          <w:szCs w:val="28"/>
        </w:rPr>
        <w:t>Ишхановича</w:t>
      </w:r>
      <w:proofErr w:type="spellEnd"/>
      <w:r w:rsidRPr="006E0D6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4257D">
        <w:rPr>
          <w:rFonts w:ascii="Times New Roman" w:hAnsi="Times New Roman"/>
          <w:sz w:val="28"/>
          <w:szCs w:val="28"/>
        </w:rPr>
        <w:t xml:space="preserve">03 апреля </w:t>
      </w:r>
      <w:r>
        <w:rPr>
          <w:rFonts w:ascii="Times New Roman" w:hAnsi="Times New Roman"/>
          <w:sz w:val="28"/>
          <w:szCs w:val="28"/>
        </w:rPr>
        <w:t>197</w:t>
      </w:r>
      <w:r w:rsidR="006425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рождения, паспорт </w:t>
      </w:r>
      <w:r w:rsidRPr="0064257D">
        <w:rPr>
          <w:rFonts w:ascii="Times New Roman" w:hAnsi="Times New Roman"/>
          <w:sz w:val="28"/>
          <w:szCs w:val="28"/>
        </w:rPr>
        <w:t>03</w:t>
      </w:r>
      <w:r w:rsidR="0064257D" w:rsidRPr="0064257D">
        <w:rPr>
          <w:rFonts w:ascii="Times New Roman" w:hAnsi="Times New Roman"/>
          <w:sz w:val="28"/>
          <w:szCs w:val="28"/>
        </w:rPr>
        <w:t>1</w:t>
      </w:r>
      <w:r w:rsidRPr="0064257D">
        <w:rPr>
          <w:rFonts w:ascii="Times New Roman" w:hAnsi="Times New Roman"/>
          <w:sz w:val="28"/>
          <w:szCs w:val="28"/>
        </w:rPr>
        <w:t xml:space="preserve">5 </w:t>
      </w:r>
      <w:r w:rsidR="0064257D">
        <w:rPr>
          <w:rFonts w:ascii="Times New Roman" w:hAnsi="Times New Roman"/>
          <w:sz w:val="28"/>
          <w:szCs w:val="28"/>
        </w:rPr>
        <w:t xml:space="preserve"> </w:t>
      </w:r>
      <w:r w:rsidR="0064257D" w:rsidRPr="0064257D">
        <w:rPr>
          <w:rFonts w:ascii="Times New Roman" w:hAnsi="Times New Roman"/>
          <w:sz w:val="28"/>
          <w:szCs w:val="28"/>
        </w:rPr>
        <w:t>328576</w:t>
      </w:r>
      <w:r w:rsidR="00642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выдан 1</w:t>
      </w:r>
      <w:r w:rsidR="0064257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64257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64257D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86938">
        <w:rPr>
          <w:rFonts w:ascii="Times New Roman" w:hAnsi="Times New Roman"/>
          <w:sz w:val="28"/>
          <w:szCs w:val="28"/>
        </w:rPr>
        <w:t xml:space="preserve">  </w:t>
      </w:r>
      <w:r w:rsidR="0064257D" w:rsidRPr="00486938">
        <w:rPr>
          <w:rFonts w:ascii="Times New Roman" w:hAnsi="Times New Roman"/>
          <w:sz w:val="28"/>
          <w:szCs w:val="28"/>
        </w:rPr>
        <w:t xml:space="preserve">ОУФМС России по </w:t>
      </w:r>
      <w:r w:rsidR="00296BDF" w:rsidRPr="00486938">
        <w:rPr>
          <w:rFonts w:ascii="Times New Roman" w:hAnsi="Times New Roman"/>
          <w:sz w:val="28"/>
          <w:szCs w:val="28"/>
        </w:rPr>
        <w:t>Краснодарскому краю в Апшеронском районе, ге</w:t>
      </w:r>
      <w:r w:rsidR="00296BDF">
        <w:rPr>
          <w:rFonts w:ascii="Times New Roman" w:hAnsi="Times New Roman"/>
          <w:sz w:val="28"/>
          <w:szCs w:val="28"/>
        </w:rPr>
        <w:t>нерального директор</w:t>
      </w:r>
      <w:proofErr w:type="gramStart"/>
      <w:r w:rsidR="00296BDF">
        <w:rPr>
          <w:rFonts w:ascii="Times New Roman" w:hAnsi="Times New Roman"/>
          <w:sz w:val="28"/>
          <w:szCs w:val="28"/>
        </w:rPr>
        <w:t>а</w:t>
      </w:r>
      <w:r w:rsidR="006A03EF">
        <w:rPr>
          <w:rFonts w:ascii="Times New Roman" w:hAnsi="Times New Roman"/>
          <w:sz w:val="28"/>
          <w:szCs w:val="28"/>
        </w:rPr>
        <w:t xml:space="preserve"> </w:t>
      </w:r>
      <w:r w:rsidR="00296BDF">
        <w:rPr>
          <w:rFonts w:ascii="Times New Roman" w:hAnsi="Times New Roman"/>
          <w:sz w:val="28"/>
          <w:szCs w:val="28"/>
        </w:rPr>
        <w:t>ООО</w:t>
      </w:r>
      <w:proofErr w:type="gramEnd"/>
      <w:r w:rsidR="00296BDF">
        <w:rPr>
          <w:rFonts w:ascii="Times New Roman" w:hAnsi="Times New Roman"/>
          <w:sz w:val="28"/>
          <w:szCs w:val="28"/>
        </w:rPr>
        <w:t xml:space="preserve"> «Серебряный ключ</w:t>
      </w:r>
      <w:r w:rsidRPr="009C579E">
        <w:rPr>
          <w:rFonts w:ascii="Times New Roman" w:hAnsi="Times New Roman"/>
          <w:sz w:val="28"/>
          <w:szCs w:val="28"/>
        </w:rPr>
        <w:t>», зарегистрированн</w:t>
      </w:r>
      <w:r w:rsidR="0064257D">
        <w:rPr>
          <w:rFonts w:ascii="Times New Roman" w:hAnsi="Times New Roman"/>
          <w:sz w:val="28"/>
          <w:szCs w:val="28"/>
        </w:rPr>
        <w:t xml:space="preserve">ого </w:t>
      </w:r>
      <w:r w:rsidRPr="009C579E">
        <w:rPr>
          <w:rFonts w:ascii="Times New Roman" w:hAnsi="Times New Roman"/>
          <w:sz w:val="28"/>
          <w:szCs w:val="28"/>
        </w:rPr>
        <w:t>по адресу</w:t>
      </w:r>
      <w:r w:rsidR="006A03EF">
        <w:rPr>
          <w:rFonts w:ascii="Times New Roman" w:hAnsi="Times New Roman"/>
          <w:sz w:val="28"/>
          <w:szCs w:val="28"/>
        </w:rPr>
        <w:t>:</w:t>
      </w:r>
      <w:r w:rsidRPr="009C57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257D" w:rsidRPr="009C579E">
        <w:rPr>
          <w:rFonts w:ascii="Times New Roman" w:hAnsi="Times New Roman"/>
          <w:sz w:val="28"/>
          <w:szCs w:val="28"/>
        </w:rPr>
        <w:t>Краснодар</w:t>
      </w:r>
      <w:r w:rsidR="0064257D">
        <w:rPr>
          <w:rFonts w:ascii="Times New Roman" w:hAnsi="Times New Roman"/>
          <w:sz w:val="28"/>
          <w:szCs w:val="28"/>
        </w:rPr>
        <w:t>ский край,</w:t>
      </w:r>
      <w:r w:rsidR="0064257D" w:rsidRPr="009C579E">
        <w:rPr>
          <w:rFonts w:ascii="Times New Roman" w:hAnsi="Times New Roman"/>
          <w:sz w:val="28"/>
          <w:szCs w:val="28"/>
        </w:rPr>
        <w:t xml:space="preserve"> </w:t>
      </w:r>
      <w:r w:rsidRPr="009C579E">
        <w:rPr>
          <w:rFonts w:ascii="Times New Roman" w:hAnsi="Times New Roman"/>
          <w:sz w:val="28"/>
          <w:szCs w:val="28"/>
        </w:rPr>
        <w:t>г.</w:t>
      </w:r>
      <w:r w:rsidR="0064257D">
        <w:rPr>
          <w:rFonts w:ascii="Times New Roman" w:hAnsi="Times New Roman"/>
          <w:sz w:val="28"/>
          <w:szCs w:val="28"/>
        </w:rPr>
        <w:t xml:space="preserve"> Хадыженск</w:t>
      </w:r>
      <w:r w:rsidRPr="009C579E">
        <w:rPr>
          <w:rFonts w:ascii="Times New Roman" w:hAnsi="Times New Roman"/>
          <w:sz w:val="28"/>
          <w:szCs w:val="28"/>
        </w:rPr>
        <w:t xml:space="preserve">, ул. </w:t>
      </w:r>
      <w:r w:rsidR="00296BDF">
        <w:rPr>
          <w:rFonts w:ascii="Times New Roman" w:hAnsi="Times New Roman"/>
          <w:sz w:val="28"/>
          <w:szCs w:val="28"/>
        </w:rPr>
        <w:t>Диагональн</w:t>
      </w:r>
      <w:r w:rsidRPr="009C579E">
        <w:rPr>
          <w:rFonts w:ascii="Times New Roman" w:hAnsi="Times New Roman"/>
          <w:sz w:val="28"/>
          <w:szCs w:val="28"/>
        </w:rPr>
        <w:t xml:space="preserve">ая, </w:t>
      </w:r>
      <w:r w:rsidR="00296BDF">
        <w:rPr>
          <w:rFonts w:ascii="Times New Roman" w:hAnsi="Times New Roman"/>
          <w:sz w:val="28"/>
          <w:szCs w:val="28"/>
        </w:rPr>
        <w:t xml:space="preserve">18, </w:t>
      </w:r>
      <w:r>
        <w:rPr>
          <w:rFonts w:ascii="Times New Roman" w:hAnsi="Times New Roman"/>
          <w:sz w:val="28"/>
          <w:szCs w:val="28"/>
        </w:rPr>
        <w:t>доверенным лицом</w:t>
      </w:r>
      <w:r w:rsidRPr="001F65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03239" w:rsidRPr="001F6516">
        <w:rPr>
          <w:rFonts w:ascii="Times New Roman" w:hAnsi="Times New Roman"/>
          <w:bCs/>
          <w:sz w:val="28"/>
          <w:szCs w:val="28"/>
          <w:lang w:eastAsia="ru-RU"/>
        </w:rPr>
        <w:t>зарегистрированн</w:t>
      </w:r>
      <w:r w:rsidR="00E03239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="00E03239" w:rsidRPr="001F6516">
        <w:rPr>
          <w:rFonts w:ascii="Times New Roman" w:hAnsi="Times New Roman"/>
          <w:bCs/>
          <w:sz w:val="28"/>
          <w:szCs w:val="28"/>
          <w:lang w:eastAsia="ru-RU"/>
        </w:rPr>
        <w:t xml:space="preserve"> кандидат</w:t>
      </w:r>
      <w:r w:rsidR="00E0323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E03239" w:rsidRPr="001F65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A3F99" w:rsidRPr="00EA3F99">
        <w:rPr>
          <w:rFonts w:ascii="Times New Roman" w:hAnsi="Times New Roman"/>
          <w:sz w:val="28"/>
          <w:szCs w:val="28"/>
        </w:rPr>
        <w:t xml:space="preserve">на должность главы </w:t>
      </w:r>
      <w:proofErr w:type="spellStart"/>
      <w:r w:rsidR="00EA3F99" w:rsidRPr="00EA3F99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="00EA3F99" w:rsidRPr="00EA3F99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</w:t>
      </w:r>
      <w:r w:rsidR="0064257D" w:rsidRPr="0064257D">
        <w:rPr>
          <w:rFonts w:ascii="Times New Roman" w:hAnsi="Times New Roman"/>
          <w:sz w:val="28"/>
          <w:szCs w:val="28"/>
        </w:rPr>
        <w:t>Захаровой Юли</w:t>
      </w:r>
      <w:r w:rsidR="0064257D">
        <w:rPr>
          <w:rFonts w:ascii="Times New Roman" w:hAnsi="Times New Roman"/>
          <w:sz w:val="28"/>
          <w:szCs w:val="28"/>
        </w:rPr>
        <w:t>и</w:t>
      </w:r>
      <w:r w:rsidR="0064257D" w:rsidRPr="0064257D">
        <w:rPr>
          <w:rFonts w:ascii="Times New Roman" w:hAnsi="Times New Roman"/>
          <w:sz w:val="28"/>
          <w:szCs w:val="28"/>
        </w:rPr>
        <w:t xml:space="preserve"> Николаевн</w:t>
      </w:r>
      <w:r w:rsidR="0064257D">
        <w:rPr>
          <w:rFonts w:ascii="Times New Roman" w:hAnsi="Times New Roman"/>
          <w:sz w:val="28"/>
          <w:szCs w:val="28"/>
        </w:rPr>
        <w:t>ы</w:t>
      </w:r>
      <w:r w:rsidR="00E03239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E03239" w:rsidRPr="00E03239" w:rsidRDefault="00E03239" w:rsidP="00E0323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Выдать </w:t>
      </w:r>
      <w:proofErr w:type="spellStart"/>
      <w:r w:rsidR="0064257D" w:rsidRPr="006E0D66">
        <w:rPr>
          <w:rFonts w:ascii="Times New Roman" w:hAnsi="Times New Roman"/>
          <w:b/>
          <w:sz w:val="28"/>
          <w:szCs w:val="28"/>
        </w:rPr>
        <w:t>Татуляну</w:t>
      </w:r>
      <w:proofErr w:type="spellEnd"/>
      <w:r w:rsidR="0064257D" w:rsidRPr="006E0D66">
        <w:rPr>
          <w:rFonts w:ascii="Times New Roman" w:hAnsi="Times New Roman"/>
          <w:b/>
          <w:sz w:val="28"/>
          <w:szCs w:val="28"/>
        </w:rPr>
        <w:t xml:space="preserve"> Артуру </w:t>
      </w:r>
      <w:proofErr w:type="spellStart"/>
      <w:r w:rsidR="0064257D" w:rsidRPr="006E0D66">
        <w:rPr>
          <w:rFonts w:ascii="Times New Roman" w:hAnsi="Times New Roman"/>
          <w:b/>
          <w:sz w:val="28"/>
          <w:szCs w:val="28"/>
        </w:rPr>
        <w:t>Ишхановичу</w:t>
      </w:r>
      <w:proofErr w:type="spellEnd"/>
      <w:r w:rsidR="00642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удостоверение </w:t>
      </w:r>
      <w:r w:rsidR="009C579E">
        <w:rPr>
          <w:rFonts w:ascii="Times New Roman" w:hAnsi="Times New Roman"/>
          <w:sz w:val="28"/>
          <w:szCs w:val="28"/>
        </w:rPr>
        <w:t>доверенн</w:t>
      </w:r>
      <w:r w:rsidR="00300CE1">
        <w:rPr>
          <w:rFonts w:ascii="Times New Roman" w:hAnsi="Times New Roman"/>
          <w:sz w:val="28"/>
          <w:szCs w:val="28"/>
        </w:rPr>
        <w:t>ого</w:t>
      </w:r>
      <w:r w:rsidR="009C579E">
        <w:rPr>
          <w:rFonts w:ascii="Times New Roman" w:hAnsi="Times New Roman"/>
          <w:sz w:val="28"/>
          <w:szCs w:val="28"/>
        </w:rPr>
        <w:t xml:space="preserve"> лиц</w:t>
      </w:r>
      <w:r w:rsidR="00300CE1">
        <w:rPr>
          <w:rFonts w:ascii="Times New Roman" w:hAnsi="Times New Roman"/>
          <w:sz w:val="28"/>
          <w:szCs w:val="28"/>
        </w:rPr>
        <w:t>а</w:t>
      </w:r>
      <w:r w:rsidR="009C579E" w:rsidRPr="001F6516">
        <w:rPr>
          <w:rFonts w:ascii="Times New Roman" w:hAnsi="Times New Roman"/>
          <w:bCs/>
          <w:sz w:val="28"/>
          <w:szCs w:val="28"/>
          <w:lang w:eastAsia="ru-RU"/>
        </w:rPr>
        <w:t xml:space="preserve"> зарегистрированн</w:t>
      </w:r>
      <w:r w:rsidR="009C579E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="009C579E" w:rsidRPr="001F6516">
        <w:rPr>
          <w:rFonts w:ascii="Times New Roman" w:hAnsi="Times New Roman"/>
          <w:bCs/>
          <w:sz w:val="28"/>
          <w:szCs w:val="28"/>
          <w:lang w:eastAsia="ru-RU"/>
        </w:rPr>
        <w:t xml:space="preserve"> кандидат</w:t>
      </w:r>
      <w:r w:rsidR="009C579E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9C579E" w:rsidRPr="001F65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C579E" w:rsidRPr="00EA3F99">
        <w:rPr>
          <w:rFonts w:ascii="Times New Roman" w:hAnsi="Times New Roman"/>
          <w:sz w:val="28"/>
          <w:szCs w:val="28"/>
        </w:rPr>
        <w:t xml:space="preserve">на должность главы </w:t>
      </w:r>
      <w:proofErr w:type="spellStart"/>
      <w:r w:rsidR="009C579E" w:rsidRPr="00EA3F99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="009C579E" w:rsidRPr="00EA3F99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Паршин</w:t>
      </w:r>
      <w:r w:rsidR="009C579E">
        <w:rPr>
          <w:rFonts w:ascii="Times New Roman" w:hAnsi="Times New Roman"/>
          <w:sz w:val="28"/>
          <w:szCs w:val="28"/>
        </w:rPr>
        <w:t>а Евгения</w:t>
      </w:r>
      <w:r w:rsidR="009C579E" w:rsidRPr="00EA3F99">
        <w:rPr>
          <w:rFonts w:ascii="Times New Roman" w:hAnsi="Times New Roman"/>
          <w:sz w:val="28"/>
          <w:szCs w:val="28"/>
        </w:rPr>
        <w:t xml:space="preserve"> Владимирович</w:t>
      </w:r>
      <w:r w:rsidR="009C579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03239" w:rsidRPr="001F6516" w:rsidRDefault="00E03239" w:rsidP="00E0323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Разместить настоящее решение на сайте </w:t>
      </w:r>
      <w:r w:rsidRPr="001F6516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  <w:proofErr w:type="gramStart"/>
      <w:r w:rsidRPr="001F6516">
        <w:rPr>
          <w:rFonts w:ascii="Times New Roman" w:hAnsi="Times New Roman"/>
          <w:bCs/>
          <w:sz w:val="28"/>
          <w:szCs w:val="28"/>
          <w:lang w:eastAsia="ru-RU"/>
        </w:rPr>
        <w:t>Апшеронская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 информационно-телекоммуникационной </w:t>
      </w:r>
      <w:r w:rsidR="00EA3F99">
        <w:rPr>
          <w:rFonts w:ascii="Times New Roman" w:hAnsi="Times New Roman"/>
          <w:bCs/>
          <w:sz w:val="28"/>
          <w:szCs w:val="28"/>
          <w:lang w:eastAsia="ru-RU"/>
        </w:rPr>
        <w:t>сети «Ин</w:t>
      </w:r>
      <w:r w:rsidR="007E3689">
        <w:rPr>
          <w:rFonts w:ascii="Times New Roman" w:hAnsi="Times New Roman"/>
          <w:bCs/>
          <w:sz w:val="28"/>
          <w:szCs w:val="28"/>
          <w:lang w:eastAsia="ru-RU"/>
        </w:rPr>
        <w:t>тернет».</w:t>
      </w:r>
    </w:p>
    <w:p w:rsidR="009870CC" w:rsidRDefault="007E3689" w:rsidP="007E36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579E">
        <w:rPr>
          <w:rFonts w:ascii="Times New Roman" w:hAnsi="Times New Roman"/>
          <w:sz w:val="28"/>
          <w:szCs w:val="28"/>
        </w:rPr>
        <w:t>. Контроль за выполнением пунктов 2 и</w:t>
      </w:r>
      <w:r>
        <w:rPr>
          <w:rFonts w:ascii="Times New Roman" w:hAnsi="Times New Roman"/>
          <w:sz w:val="28"/>
          <w:szCs w:val="28"/>
        </w:rPr>
        <w:t xml:space="preserve"> </w:t>
      </w:r>
      <w:r w:rsidR="009870CC">
        <w:rPr>
          <w:rFonts w:ascii="Times New Roman" w:hAnsi="Times New Roman"/>
          <w:sz w:val="28"/>
          <w:szCs w:val="28"/>
        </w:rPr>
        <w:t>3 настоящего решения возложить на секретаря территориальной изби</w:t>
      </w:r>
      <w:r w:rsidR="00AB6C27">
        <w:rPr>
          <w:rFonts w:ascii="Times New Roman" w:hAnsi="Times New Roman"/>
          <w:sz w:val="28"/>
          <w:szCs w:val="28"/>
        </w:rPr>
        <w:t xml:space="preserve">рательной комиссии </w:t>
      </w:r>
      <w:proofErr w:type="gramStart"/>
      <w:r w:rsidR="00AB6C27">
        <w:rPr>
          <w:rFonts w:ascii="Times New Roman" w:hAnsi="Times New Roman"/>
          <w:sz w:val="28"/>
          <w:szCs w:val="28"/>
        </w:rPr>
        <w:t>Апшеронская</w:t>
      </w:r>
      <w:proofErr w:type="gramEnd"/>
      <w:r w:rsidR="00AB6C27">
        <w:rPr>
          <w:rFonts w:ascii="Times New Roman" w:hAnsi="Times New Roman"/>
          <w:sz w:val="28"/>
          <w:szCs w:val="28"/>
        </w:rPr>
        <w:t xml:space="preserve"> Катину Е.В.</w:t>
      </w:r>
    </w:p>
    <w:p w:rsidR="00C72942" w:rsidRDefault="00C72942" w:rsidP="00C7294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70CC" w:rsidRDefault="009870CC" w:rsidP="00C7294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  <w:r w:rsidR="00C72942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</w:t>
      </w:r>
      <w:r w:rsidR="00AB6C27">
        <w:rPr>
          <w:rFonts w:ascii="Times New Roman" w:hAnsi="Times New Roman"/>
          <w:sz w:val="28"/>
          <w:szCs w:val="28"/>
          <w:lang w:eastAsia="ru-RU"/>
        </w:rPr>
        <w:t>С.И. Гвоздева</w:t>
      </w:r>
    </w:p>
    <w:p w:rsidR="009870CC" w:rsidRDefault="009870CC" w:rsidP="00987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808" w:rsidRDefault="00C72942" w:rsidP="00987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                                                                                         Е.В. Катина</w:t>
      </w:r>
    </w:p>
    <w:sectPr w:rsidR="007E2808" w:rsidSect="00C7294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40C8"/>
    <w:multiLevelType w:val="hybridMultilevel"/>
    <w:tmpl w:val="3EAE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534EB"/>
    <w:multiLevelType w:val="hybridMultilevel"/>
    <w:tmpl w:val="881E495C"/>
    <w:lvl w:ilvl="0" w:tplc="E2C2E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E3"/>
    <w:rsid w:val="0001687A"/>
    <w:rsid w:val="000A7D4E"/>
    <w:rsid w:val="000B46E2"/>
    <w:rsid w:val="000D54E2"/>
    <w:rsid w:val="0010706E"/>
    <w:rsid w:val="00187DAC"/>
    <w:rsid w:val="001F6516"/>
    <w:rsid w:val="00296BDF"/>
    <w:rsid w:val="002B558E"/>
    <w:rsid w:val="00300CE1"/>
    <w:rsid w:val="0030346B"/>
    <w:rsid w:val="003B0177"/>
    <w:rsid w:val="00431C60"/>
    <w:rsid w:val="00474793"/>
    <w:rsid w:val="00486938"/>
    <w:rsid w:val="004C68D3"/>
    <w:rsid w:val="00560106"/>
    <w:rsid w:val="00561BAD"/>
    <w:rsid w:val="005930AC"/>
    <w:rsid w:val="0059608F"/>
    <w:rsid w:val="00631A21"/>
    <w:rsid w:val="0064257D"/>
    <w:rsid w:val="006A03EF"/>
    <w:rsid w:val="006E0D66"/>
    <w:rsid w:val="00797F48"/>
    <w:rsid w:val="007A696B"/>
    <w:rsid w:val="007E2808"/>
    <w:rsid w:val="007E3689"/>
    <w:rsid w:val="00884391"/>
    <w:rsid w:val="00916787"/>
    <w:rsid w:val="00930EB8"/>
    <w:rsid w:val="009870CC"/>
    <w:rsid w:val="00992C30"/>
    <w:rsid w:val="009B368D"/>
    <w:rsid w:val="009C579E"/>
    <w:rsid w:val="009D51DD"/>
    <w:rsid w:val="009E121A"/>
    <w:rsid w:val="00A467E6"/>
    <w:rsid w:val="00A540E4"/>
    <w:rsid w:val="00A7587C"/>
    <w:rsid w:val="00A92B71"/>
    <w:rsid w:val="00AB6C27"/>
    <w:rsid w:val="00BC4238"/>
    <w:rsid w:val="00C63594"/>
    <w:rsid w:val="00C72942"/>
    <w:rsid w:val="00D4666B"/>
    <w:rsid w:val="00E03239"/>
    <w:rsid w:val="00EA3F99"/>
    <w:rsid w:val="00ED02E3"/>
    <w:rsid w:val="00F828AE"/>
    <w:rsid w:val="00FB21F7"/>
    <w:rsid w:val="00FB3630"/>
    <w:rsid w:val="00FB4E38"/>
    <w:rsid w:val="00FF33EE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70C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870CC"/>
    <w:rPr>
      <w:color w:val="0000FF"/>
      <w:u w:val="single"/>
    </w:rPr>
  </w:style>
  <w:style w:type="paragraph" w:styleId="a5">
    <w:name w:val="header"/>
    <w:basedOn w:val="a"/>
    <w:link w:val="1"/>
    <w:unhideWhenUsed/>
    <w:rsid w:val="00AB6C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rsid w:val="00AB6C27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B6C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AB6C2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1">
    <w:name w:val="Верхний колонтитул Знак1"/>
    <w:basedOn w:val="a0"/>
    <w:link w:val="a5"/>
    <w:locked/>
    <w:rsid w:val="00AB6C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16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70C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870CC"/>
    <w:rPr>
      <w:color w:val="0000FF"/>
      <w:u w:val="single"/>
    </w:rPr>
  </w:style>
  <w:style w:type="paragraph" w:styleId="a5">
    <w:name w:val="header"/>
    <w:basedOn w:val="a"/>
    <w:link w:val="1"/>
    <w:unhideWhenUsed/>
    <w:rsid w:val="00AB6C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rsid w:val="00AB6C27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B6C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AB6C2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1">
    <w:name w:val="Верхний колонтитул Знак1"/>
    <w:basedOn w:val="a0"/>
    <w:link w:val="a5"/>
    <w:locked/>
    <w:rsid w:val="00AB6C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1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3FE6-7756-4C0B-B885-8FF9497D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ARM_PPZ</cp:lastModifiedBy>
  <cp:revision>34</cp:revision>
  <dcterms:created xsi:type="dcterms:W3CDTF">2016-09-14T16:37:00Z</dcterms:created>
  <dcterms:modified xsi:type="dcterms:W3CDTF">2018-12-02T12:50:00Z</dcterms:modified>
</cp:coreProperties>
</file>